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B5" w:rsidRPr="00655B17" w:rsidRDefault="00F103B9" w:rsidP="00655B1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F103B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НОВЕЙШИЙ ЛОГОТИП (2)" style="position:absolute;left:0;text-align:left;margin-left:1.8pt;margin-top:.3pt;width:60pt;height:60pt;z-index:-1;visibility:visible">
            <v:imagedata r:id="rId5" o:title=""/>
          </v:shape>
        </w:pict>
      </w:r>
      <w:r w:rsidR="007856B5" w:rsidRPr="00655B17">
        <w:rPr>
          <w:rFonts w:ascii="Times New Roman" w:hAnsi="Times New Roman" w:cs="Times New Roman"/>
          <w:sz w:val="24"/>
          <w:szCs w:val="24"/>
        </w:rPr>
        <w:t>САНКТ-ПЕТЕРБУРГСКИЙ УНИВЕРСИТЕТ</w:t>
      </w:r>
    </w:p>
    <w:p w:rsidR="007856B5" w:rsidRPr="00655B17" w:rsidRDefault="007856B5" w:rsidP="00655B1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655B17">
        <w:rPr>
          <w:rFonts w:ascii="Times New Roman" w:hAnsi="Times New Roman" w:cs="Times New Roman"/>
          <w:sz w:val="24"/>
          <w:szCs w:val="24"/>
        </w:rPr>
        <w:t>УПРАВЛЕНИЯ И ЭКОНОМИКИ</w:t>
      </w:r>
    </w:p>
    <w:p w:rsidR="007856B5" w:rsidRPr="00655B17" w:rsidRDefault="007856B5" w:rsidP="00655B1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655B17">
        <w:rPr>
          <w:rFonts w:ascii="Times New Roman" w:hAnsi="Times New Roman" w:cs="Times New Roman"/>
          <w:sz w:val="24"/>
          <w:szCs w:val="24"/>
        </w:rPr>
        <w:t>МАГАДАНСКИЙ ИНСТИТУТ ЭКОНОМИКИ</w:t>
      </w:r>
    </w:p>
    <w:p w:rsidR="007856B5" w:rsidRPr="00655B17" w:rsidRDefault="007856B5" w:rsidP="00655B17">
      <w:pPr>
        <w:spacing w:after="0"/>
        <w:ind w:left="1418"/>
        <w:rPr>
          <w:rFonts w:ascii="Times New Roman" w:hAnsi="Times New Roman" w:cs="Times New Roman"/>
          <w:sz w:val="32"/>
          <w:szCs w:val="32"/>
        </w:rPr>
      </w:pPr>
      <w:r w:rsidRPr="00655B17">
        <w:rPr>
          <w:rFonts w:ascii="Times New Roman" w:hAnsi="Times New Roman" w:cs="Times New Roman"/>
        </w:rPr>
        <w:t>Кафедра экономики и менеджмента</w:t>
      </w:r>
    </w:p>
    <w:p w:rsidR="007856B5" w:rsidRDefault="007856B5" w:rsidP="001D69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6B5" w:rsidRDefault="007856B5" w:rsidP="001D69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6B5" w:rsidRDefault="007856B5" w:rsidP="001D69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6B5" w:rsidRPr="00655B17" w:rsidRDefault="007856B5" w:rsidP="001D69D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5B17">
        <w:rPr>
          <w:rFonts w:ascii="Times New Roman" w:hAnsi="Times New Roman" w:cs="Times New Roman"/>
          <w:b/>
          <w:bCs/>
          <w:sz w:val="36"/>
          <w:szCs w:val="36"/>
        </w:rPr>
        <w:t>МЕТОДИЧЕСКИЕ УКАЗАНИЯ ПО ДИСЦИПЛИНЕ</w:t>
      </w:r>
    </w:p>
    <w:p w:rsidR="007856B5" w:rsidRPr="00073A78" w:rsidRDefault="007856B5" w:rsidP="001D69D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55B17">
        <w:rPr>
          <w:rFonts w:ascii="Times New Roman" w:hAnsi="Times New Roman" w:cs="Times New Roman"/>
          <w:b/>
          <w:bCs/>
          <w:sz w:val="36"/>
          <w:szCs w:val="36"/>
        </w:rPr>
        <w:t>"</w:t>
      </w:r>
      <w:r>
        <w:rPr>
          <w:rFonts w:ascii="Times New Roman" w:hAnsi="Times New Roman" w:cs="Times New Roman"/>
          <w:b/>
          <w:bCs/>
          <w:sz w:val="36"/>
          <w:szCs w:val="36"/>
        </w:rPr>
        <w:t>КОМПЛЕКСНЫЙ ЭКОНОМИЧЕСКИЙ АНАЛИЗ ХОЗЯЙСТВЕННОЙ ДЕЯТЕЛЬНОСТИ</w:t>
      </w:r>
      <w:r w:rsidRPr="00073A78">
        <w:rPr>
          <w:rFonts w:ascii="Times New Roman" w:hAnsi="Times New Roman" w:cs="Times New Roman"/>
          <w:b/>
          <w:bCs/>
          <w:sz w:val="40"/>
          <w:szCs w:val="40"/>
        </w:rPr>
        <w:t>"</w:t>
      </w:r>
    </w:p>
    <w:p w:rsidR="007856B5" w:rsidRDefault="007856B5" w:rsidP="00655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6B5" w:rsidRPr="00213388" w:rsidRDefault="007856B5" w:rsidP="00213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6B5" w:rsidRDefault="007856B5" w:rsidP="00737B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6B5" w:rsidRDefault="007856B5" w:rsidP="00754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6B5" w:rsidRPr="00957603" w:rsidRDefault="007856B5" w:rsidP="00957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81B">
        <w:rPr>
          <w:rFonts w:ascii="Times New Roman" w:hAnsi="Times New Roman" w:cs="Times New Roman"/>
          <w:sz w:val="28"/>
          <w:szCs w:val="28"/>
        </w:rPr>
        <w:t>4. ПОДГОТОВКА И НАПИСАНИЕ РЕФЕРАТА</w:t>
      </w:r>
    </w:p>
    <w:p w:rsidR="007856B5" w:rsidRDefault="007856B5" w:rsidP="00851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6B5" w:rsidRPr="00B55182" w:rsidRDefault="007856B5" w:rsidP="00A46D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Реферативная работа является видом самостоятельного изучения дисциплин, выполняется в письменном виде и представляет собой развёрнутый ответ на один из предложенных вопросов (студент вправе выбрать любую тему для реферата).</w:t>
      </w:r>
    </w:p>
    <w:p w:rsidR="007856B5" w:rsidRDefault="007856B5" w:rsidP="00A46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6B5" w:rsidRDefault="007856B5" w:rsidP="004D181B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экономического анализа хозяйственной деятельности предприятия</w:t>
      </w:r>
    </w:p>
    <w:p w:rsidR="007856B5" w:rsidRPr="001622A9" w:rsidRDefault="007856B5" w:rsidP="001622A9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анализ: содержание и порядок действий</w:t>
      </w:r>
    </w:p>
    <w:p w:rsidR="007856B5" w:rsidRDefault="007856B5" w:rsidP="004D181B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различных моделей экономического анализа</w:t>
      </w:r>
    </w:p>
    <w:p w:rsidR="007856B5" w:rsidRDefault="007856B5" w:rsidP="004D181B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инвестиционным потенциалом предприятия на основе финансового анализа</w:t>
      </w:r>
    </w:p>
    <w:p w:rsidR="007856B5" w:rsidRPr="001622A9" w:rsidRDefault="007856B5" w:rsidP="001622A9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Бухгалтерский баланс как часть информации о деятельности предприятия</w:t>
      </w:r>
    </w:p>
    <w:p w:rsidR="007856B5" w:rsidRDefault="007856B5" w:rsidP="004D181B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</w:t>
      </w:r>
      <w:r>
        <w:rPr>
          <w:rFonts w:ascii="Times New Roman" w:hAnsi="Times New Roman" w:cs="Times New Roman"/>
          <w:sz w:val="24"/>
          <w:szCs w:val="24"/>
          <w:lang w:val="en-US"/>
        </w:rPr>
        <w:t>SWOT</w:t>
      </w:r>
      <w:r>
        <w:rPr>
          <w:rFonts w:ascii="Times New Roman" w:hAnsi="Times New Roman" w:cs="Times New Roman"/>
          <w:sz w:val="24"/>
          <w:szCs w:val="24"/>
        </w:rPr>
        <w:t>-анализа</w:t>
      </w:r>
    </w:p>
    <w:p w:rsidR="007856B5" w:rsidRDefault="007856B5" w:rsidP="004D181B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метода цепных подстановок</w:t>
      </w:r>
    </w:p>
    <w:p w:rsidR="007856B5" w:rsidRDefault="007856B5" w:rsidP="004D181B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матричного метода</w:t>
      </w:r>
    </w:p>
    <w:p w:rsidR="007856B5" w:rsidRDefault="007856B5" w:rsidP="004D181B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внешних и внутренних факторов на экономическое состояние предприятия</w:t>
      </w:r>
    </w:p>
    <w:p w:rsidR="007856B5" w:rsidRPr="004D181B" w:rsidRDefault="007856B5" w:rsidP="004D181B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разработки финансового плана предприятия</w:t>
      </w:r>
    </w:p>
    <w:p w:rsidR="007856B5" w:rsidRPr="000F4530" w:rsidRDefault="007856B5" w:rsidP="000F45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6B5" w:rsidRDefault="007856B5" w:rsidP="009576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выбрана тема, студент приступает к написанию реферативной работы.</w:t>
      </w:r>
    </w:p>
    <w:p w:rsidR="007856B5" w:rsidRDefault="007856B5" w:rsidP="009576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реферата:</w:t>
      </w:r>
    </w:p>
    <w:p w:rsidR="007856B5" w:rsidRDefault="007856B5" w:rsidP="00957603">
      <w:pPr>
        <w:pStyle w:val="a5"/>
        <w:numPr>
          <w:ilvl w:val="0"/>
          <w:numId w:val="3"/>
        </w:numPr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работы – не более 10-15 страниц печатного текста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формата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576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56B5" w:rsidRDefault="007856B5" w:rsidP="00957603">
      <w:pPr>
        <w:pStyle w:val="a5"/>
        <w:numPr>
          <w:ilvl w:val="0"/>
          <w:numId w:val="3"/>
        </w:numPr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структура работы – титульный лист (1 страница), содержание (1 страница), введение (до 2 страниц), теоретическая часть (6-8 страниц), заключение (до 2 страниц), список литературы (1 страница);</w:t>
      </w:r>
      <w:proofErr w:type="gramEnd"/>
    </w:p>
    <w:p w:rsidR="007856B5" w:rsidRDefault="007856B5" w:rsidP="00957603">
      <w:pPr>
        <w:pStyle w:val="a5"/>
        <w:numPr>
          <w:ilvl w:val="0"/>
          <w:numId w:val="3"/>
        </w:numPr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поля документа – по 2 см;</w:t>
      </w:r>
    </w:p>
    <w:p w:rsidR="007856B5" w:rsidRPr="00957603" w:rsidRDefault="007856B5" w:rsidP="00957603">
      <w:pPr>
        <w:pStyle w:val="a5"/>
        <w:numPr>
          <w:ilvl w:val="0"/>
          <w:numId w:val="3"/>
        </w:numPr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шрифт</w:t>
      </w:r>
      <w:r w:rsidRPr="00957603">
        <w:rPr>
          <w:rFonts w:ascii="Times New Roman" w:hAnsi="Times New Roman" w:cs="Times New Roman"/>
          <w:sz w:val="24"/>
          <w:szCs w:val="24"/>
          <w:lang w:val="en-US"/>
        </w:rPr>
        <w:t xml:space="preserve"> – 12 </w:t>
      </w:r>
      <w:r>
        <w:rPr>
          <w:rFonts w:ascii="Times New Roman" w:hAnsi="Times New Roman" w:cs="Times New Roman"/>
          <w:sz w:val="24"/>
          <w:szCs w:val="24"/>
        </w:rPr>
        <w:t>кегль</w:t>
      </w:r>
      <w:r w:rsidRPr="009576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95760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56B5" w:rsidRPr="00957603" w:rsidRDefault="007856B5" w:rsidP="00957603">
      <w:pPr>
        <w:pStyle w:val="a5"/>
        <w:numPr>
          <w:ilvl w:val="0"/>
          <w:numId w:val="3"/>
        </w:numPr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выравнивание по ширине;</w:t>
      </w:r>
    </w:p>
    <w:p w:rsidR="007856B5" w:rsidRDefault="007856B5" w:rsidP="00957603">
      <w:pPr>
        <w:pStyle w:val="a5"/>
        <w:numPr>
          <w:ilvl w:val="0"/>
          <w:numId w:val="3"/>
        </w:numPr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абзацный отступ – 1,25 см;</w:t>
      </w:r>
    </w:p>
    <w:p w:rsidR="007856B5" w:rsidRDefault="007856B5" w:rsidP="00957603">
      <w:pPr>
        <w:pStyle w:val="a5"/>
        <w:numPr>
          <w:ilvl w:val="0"/>
          <w:numId w:val="3"/>
        </w:numPr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междустрочный интервал – 1,5 (полуторный).</w:t>
      </w:r>
    </w:p>
    <w:p w:rsidR="007856B5" w:rsidRDefault="007856B5" w:rsidP="000F4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реферата студент составляет презентацию. За реферат и презентацию начисляются отдельные баллы.</w:t>
      </w:r>
    </w:p>
    <w:p w:rsidR="007856B5" w:rsidRDefault="007856B5" w:rsidP="00CB3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6B5" w:rsidRPr="008772B3" w:rsidRDefault="007856B5" w:rsidP="00737B2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56B5" w:rsidRPr="008772B3" w:rsidSect="001D69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48"/>
    <w:multiLevelType w:val="hybridMultilevel"/>
    <w:tmpl w:val="06FC6A2A"/>
    <w:lvl w:ilvl="0" w:tplc="028AE87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36E3291"/>
    <w:multiLevelType w:val="hybridMultilevel"/>
    <w:tmpl w:val="33EC4E62"/>
    <w:lvl w:ilvl="0" w:tplc="028AE87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D3B4664"/>
    <w:multiLevelType w:val="hybridMultilevel"/>
    <w:tmpl w:val="547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A618F"/>
    <w:multiLevelType w:val="hybridMultilevel"/>
    <w:tmpl w:val="D6E0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6F02"/>
    <w:multiLevelType w:val="hybridMultilevel"/>
    <w:tmpl w:val="CA2E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6514F"/>
    <w:multiLevelType w:val="hybridMultilevel"/>
    <w:tmpl w:val="A9E0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30B54"/>
    <w:multiLevelType w:val="hybridMultilevel"/>
    <w:tmpl w:val="826AB752"/>
    <w:lvl w:ilvl="0" w:tplc="028AE87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A421B04"/>
    <w:multiLevelType w:val="hybridMultilevel"/>
    <w:tmpl w:val="49662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737E66"/>
    <w:multiLevelType w:val="hybridMultilevel"/>
    <w:tmpl w:val="A1D6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6AFA"/>
    <w:multiLevelType w:val="hybridMultilevel"/>
    <w:tmpl w:val="8E32AF32"/>
    <w:lvl w:ilvl="0" w:tplc="028AE87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174217"/>
    <w:multiLevelType w:val="hybridMultilevel"/>
    <w:tmpl w:val="77EC246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0BC6750"/>
    <w:multiLevelType w:val="hybridMultilevel"/>
    <w:tmpl w:val="568007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492141"/>
    <w:multiLevelType w:val="hybridMultilevel"/>
    <w:tmpl w:val="F47A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7759E"/>
    <w:multiLevelType w:val="hybridMultilevel"/>
    <w:tmpl w:val="7A860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93BAC"/>
    <w:multiLevelType w:val="hybridMultilevel"/>
    <w:tmpl w:val="D99CC774"/>
    <w:lvl w:ilvl="0" w:tplc="028AE87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904487"/>
    <w:multiLevelType w:val="hybridMultilevel"/>
    <w:tmpl w:val="3CEA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12BCC"/>
    <w:multiLevelType w:val="hybridMultilevel"/>
    <w:tmpl w:val="4582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B5585"/>
    <w:multiLevelType w:val="hybridMultilevel"/>
    <w:tmpl w:val="4E50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862A4"/>
    <w:multiLevelType w:val="hybridMultilevel"/>
    <w:tmpl w:val="8660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D7A57"/>
    <w:multiLevelType w:val="hybridMultilevel"/>
    <w:tmpl w:val="3D58C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756CE"/>
    <w:multiLevelType w:val="hybridMultilevel"/>
    <w:tmpl w:val="B27A9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57043"/>
    <w:multiLevelType w:val="hybridMultilevel"/>
    <w:tmpl w:val="B8A8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741C8"/>
    <w:multiLevelType w:val="hybridMultilevel"/>
    <w:tmpl w:val="911A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478EA"/>
    <w:multiLevelType w:val="hybridMultilevel"/>
    <w:tmpl w:val="FB466C30"/>
    <w:lvl w:ilvl="0" w:tplc="0890B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A95A5C"/>
    <w:multiLevelType w:val="hybridMultilevel"/>
    <w:tmpl w:val="73C0F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733A8"/>
    <w:multiLevelType w:val="hybridMultilevel"/>
    <w:tmpl w:val="97FAF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146BFE"/>
    <w:multiLevelType w:val="hybridMultilevel"/>
    <w:tmpl w:val="63BEC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F91C5B"/>
    <w:multiLevelType w:val="hybridMultilevel"/>
    <w:tmpl w:val="18FCE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47860"/>
    <w:multiLevelType w:val="hybridMultilevel"/>
    <w:tmpl w:val="7BAE5A56"/>
    <w:lvl w:ilvl="0" w:tplc="028AE87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671616E9"/>
    <w:multiLevelType w:val="hybridMultilevel"/>
    <w:tmpl w:val="BD1C8D00"/>
    <w:lvl w:ilvl="0" w:tplc="9B2C9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CB103E"/>
    <w:multiLevelType w:val="hybridMultilevel"/>
    <w:tmpl w:val="4582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85A12"/>
    <w:multiLevelType w:val="hybridMultilevel"/>
    <w:tmpl w:val="4F32B6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79D777EF"/>
    <w:multiLevelType w:val="hybridMultilevel"/>
    <w:tmpl w:val="DCC4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A26AFC"/>
    <w:multiLevelType w:val="hybridMultilevel"/>
    <w:tmpl w:val="04FCA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853CF"/>
    <w:multiLevelType w:val="hybridMultilevel"/>
    <w:tmpl w:val="94B8F1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13D87"/>
    <w:multiLevelType w:val="hybridMultilevel"/>
    <w:tmpl w:val="F8F68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21"/>
  </w:num>
  <w:num w:numId="6">
    <w:abstractNumId w:val="28"/>
  </w:num>
  <w:num w:numId="7">
    <w:abstractNumId w:val="6"/>
  </w:num>
  <w:num w:numId="8">
    <w:abstractNumId w:val="11"/>
  </w:num>
  <w:num w:numId="9">
    <w:abstractNumId w:val="27"/>
  </w:num>
  <w:num w:numId="10">
    <w:abstractNumId w:val="25"/>
  </w:num>
  <w:num w:numId="11">
    <w:abstractNumId w:val="23"/>
  </w:num>
  <w:num w:numId="12">
    <w:abstractNumId w:val="16"/>
  </w:num>
  <w:num w:numId="13">
    <w:abstractNumId w:val="10"/>
  </w:num>
  <w:num w:numId="14">
    <w:abstractNumId w:val="14"/>
  </w:num>
  <w:num w:numId="15">
    <w:abstractNumId w:val="3"/>
  </w:num>
  <w:num w:numId="16">
    <w:abstractNumId w:val="30"/>
  </w:num>
  <w:num w:numId="17">
    <w:abstractNumId w:val="18"/>
  </w:num>
  <w:num w:numId="18">
    <w:abstractNumId w:val="12"/>
  </w:num>
  <w:num w:numId="19">
    <w:abstractNumId w:val="22"/>
  </w:num>
  <w:num w:numId="20">
    <w:abstractNumId w:val="8"/>
  </w:num>
  <w:num w:numId="21">
    <w:abstractNumId w:val="4"/>
  </w:num>
  <w:num w:numId="22">
    <w:abstractNumId w:val="19"/>
  </w:num>
  <w:num w:numId="23">
    <w:abstractNumId w:val="20"/>
  </w:num>
  <w:num w:numId="24">
    <w:abstractNumId w:val="34"/>
  </w:num>
  <w:num w:numId="25">
    <w:abstractNumId w:val="5"/>
  </w:num>
  <w:num w:numId="26">
    <w:abstractNumId w:val="29"/>
  </w:num>
  <w:num w:numId="27">
    <w:abstractNumId w:val="7"/>
  </w:num>
  <w:num w:numId="28">
    <w:abstractNumId w:val="35"/>
  </w:num>
  <w:num w:numId="29">
    <w:abstractNumId w:val="32"/>
  </w:num>
  <w:num w:numId="30">
    <w:abstractNumId w:val="26"/>
  </w:num>
  <w:num w:numId="31">
    <w:abstractNumId w:val="33"/>
  </w:num>
  <w:num w:numId="32">
    <w:abstractNumId w:val="24"/>
  </w:num>
  <w:num w:numId="33">
    <w:abstractNumId w:val="17"/>
  </w:num>
  <w:num w:numId="34">
    <w:abstractNumId w:val="15"/>
  </w:num>
  <w:num w:numId="35">
    <w:abstractNumId w:val="13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9D7"/>
    <w:rsid w:val="000259F3"/>
    <w:rsid w:val="00027F5C"/>
    <w:rsid w:val="00034D0A"/>
    <w:rsid w:val="00055E06"/>
    <w:rsid w:val="00073A78"/>
    <w:rsid w:val="000C0D41"/>
    <w:rsid w:val="000E2052"/>
    <w:rsid w:val="000F4530"/>
    <w:rsid w:val="001035B0"/>
    <w:rsid w:val="00107699"/>
    <w:rsid w:val="00161974"/>
    <w:rsid w:val="001622A9"/>
    <w:rsid w:val="00177707"/>
    <w:rsid w:val="001A6549"/>
    <w:rsid w:val="001B76AC"/>
    <w:rsid w:val="001D69D7"/>
    <w:rsid w:val="001E0BCB"/>
    <w:rsid w:val="001E745C"/>
    <w:rsid w:val="00213388"/>
    <w:rsid w:val="00243D32"/>
    <w:rsid w:val="002660C7"/>
    <w:rsid w:val="00271763"/>
    <w:rsid w:val="002A08B7"/>
    <w:rsid w:val="002C2E01"/>
    <w:rsid w:val="002F5C8A"/>
    <w:rsid w:val="00342511"/>
    <w:rsid w:val="00377257"/>
    <w:rsid w:val="003A3B6B"/>
    <w:rsid w:val="003B0207"/>
    <w:rsid w:val="003C143C"/>
    <w:rsid w:val="003D059B"/>
    <w:rsid w:val="00413FE0"/>
    <w:rsid w:val="00416F50"/>
    <w:rsid w:val="00453863"/>
    <w:rsid w:val="004727B5"/>
    <w:rsid w:val="00497E55"/>
    <w:rsid w:val="004D181B"/>
    <w:rsid w:val="00547F6D"/>
    <w:rsid w:val="00575A4E"/>
    <w:rsid w:val="005C5261"/>
    <w:rsid w:val="00655B17"/>
    <w:rsid w:val="006717C8"/>
    <w:rsid w:val="00675E67"/>
    <w:rsid w:val="00676148"/>
    <w:rsid w:val="00690422"/>
    <w:rsid w:val="006D5708"/>
    <w:rsid w:val="006F6866"/>
    <w:rsid w:val="006F75E0"/>
    <w:rsid w:val="00724FD5"/>
    <w:rsid w:val="00737B28"/>
    <w:rsid w:val="0074605B"/>
    <w:rsid w:val="00752BB5"/>
    <w:rsid w:val="00754542"/>
    <w:rsid w:val="007549AC"/>
    <w:rsid w:val="0078235F"/>
    <w:rsid w:val="007856B5"/>
    <w:rsid w:val="007878B5"/>
    <w:rsid w:val="007F3DCB"/>
    <w:rsid w:val="0085017A"/>
    <w:rsid w:val="008516F8"/>
    <w:rsid w:val="008772B3"/>
    <w:rsid w:val="008A3D10"/>
    <w:rsid w:val="008A7EF3"/>
    <w:rsid w:val="008B3AF0"/>
    <w:rsid w:val="008C0C62"/>
    <w:rsid w:val="009550BD"/>
    <w:rsid w:val="00957603"/>
    <w:rsid w:val="00973C27"/>
    <w:rsid w:val="009D76E7"/>
    <w:rsid w:val="009F1641"/>
    <w:rsid w:val="00A41D7A"/>
    <w:rsid w:val="00A45A78"/>
    <w:rsid w:val="00A46DF5"/>
    <w:rsid w:val="00A5059C"/>
    <w:rsid w:val="00AD0DAF"/>
    <w:rsid w:val="00B01866"/>
    <w:rsid w:val="00B16566"/>
    <w:rsid w:val="00B55182"/>
    <w:rsid w:val="00B6594F"/>
    <w:rsid w:val="00C06B1C"/>
    <w:rsid w:val="00C302E0"/>
    <w:rsid w:val="00C43760"/>
    <w:rsid w:val="00C62F88"/>
    <w:rsid w:val="00CA1C25"/>
    <w:rsid w:val="00CB3AFE"/>
    <w:rsid w:val="00D01E43"/>
    <w:rsid w:val="00D13005"/>
    <w:rsid w:val="00D3100F"/>
    <w:rsid w:val="00D3584F"/>
    <w:rsid w:val="00D4464B"/>
    <w:rsid w:val="00D627A2"/>
    <w:rsid w:val="00DB1A6A"/>
    <w:rsid w:val="00DF3FEE"/>
    <w:rsid w:val="00E31689"/>
    <w:rsid w:val="00E53DEE"/>
    <w:rsid w:val="00E824D6"/>
    <w:rsid w:val="00EC1B11"/>
    <w:rsid w:val="00ED2D00"/>
    <w:rsid w:val="00EE6703"/>
    <w:rsid w:val="00EF3477"/>
    <w:rsid w:val="00F103B9"/>
    <w:rsid w:val="00F16381"/>
    <w:rsid w:val="00F60B0F"/>
    <w:rsid w:val="00F71664"/>
    <w:rsid w:val="00F71924"/>
    <w:rsid w:val="00FC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B5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8B3AF0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B3AF0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D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69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D69D7"/>
    <w:pPr>
      <w:ind w:left="720"/>
    </w:pPr>
  </w:style>
  <w:style w:type="table" w:styleId="a6">
    <w:name w:val="Table Grid"/>
    <w:basedOn w:val="a1"/>
    <w:uiPriority w:val="99"/>
    <w:rsid w:val="00D1300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8516F8"/>
    <w:rPr>
      <w:color w:val="0000FF"/>
      <w:u w:val="single"/>
    </w:rPr>
  </w:style>
  <w:style w:type="character" w:customStyle="1" w:styleId="person">
    <w:name w:val="person"/>
    <w:basedOn w:val="a0"/>
    <w:uiPriority w:val="99"/>
    <w:rsid w:val="008B3AF0"/>
  </w:style>
  <w:style w:type="character" w:customStyle="1" w:styleId="document">
    <w:name w:val="document"/>
    <w:basedOn w:val="a0"/>
    <w:uiPriority w:val="99"/>
    <w:rsid w:val="008B3AF0"/>
  </w:style>
  <w:style w:type="paragraph" w:styleId="a8">
    <w:name w:val="Normal (Web)"/>
    <w:basedOn w:val="a"/>
    <w:uiPriority w:val="99"/>
    <w:rsid w:val="00F60B0F"/>
    <w:pPr>
      <w:spacing w:before="100" w:beforeAutospacing="1" w:after="100" w:afterAutospacing="1" w:line="240" w:lineRule="auto"/>
    </w:pPr>
    <w:rPr>
      <w:rFonts w:ascii="Verdana" w:hAnsi="Verdana" w:cs="Verdana"/>
      <w:color w:val="414143"/>
      <w:sz w:val="18"/>
      <w:szCs w:val="18"/>
    </w:rPr>
  </w:style>
  <w:style w:type="paragraph" w:styleId="HTML">
    <w:name w:val="HTML Preformatted"/>
    <w:basedOn w:val="a"/>
    <w:link w:val="HTML0"/>
    <w:uiPriority w:val="99"/>
    <w:rsid w:val="00F60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60B0F"/>
    <w:rPr>
      <w:rFonts w:ascii="Courier New" w:hAnsi="Courier New" w:cs="Courier New"/>
      <w:sz w:val="20"/>
      <w:szCs w:val="20"/>
    </w:rPr>
  </w:style>
  <w:style w:type="table" w:styleId="2-3">
    <w:name w:val="Medium Shading 2 Accent 3"/>
    <w:basedOn w:val="a1"/>
    <w:uiPriority w:val="99"/>
    <w:rsid w:val="006F75E0"/>
    <w:rPr>
      <w:rFonts w:cs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99"/>
    <w:rsid w:val="007549AC"/>
    <w:rPr>
      <w:rFonts w:cs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-6">
    <w:name w:val="Medium List 2 Accent 6"/>
    <w:basedOn w:val="a1"/>
    <w:uiPriority w:val="99"/>
    <w:rsid w:val="002A08B7"/>
    <w:rPr>
      <w:rFonts w:ascii="Cambria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Light Shading Accent 4"/>
    <w:basedOn w:val="a1"/>
    <w:uiPriority w:val="99"/>
    <w:rsid w:val="00E31689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250</Words>
  <Characters>1431</Characters>
  <Application>Microsoft Office Word</Application>
  <DocSecurity>0</DocSecurity>
  <Lines>11</Lines>
  <Paragraphs>3</Paragraphs>
  <ScaleCrop>false</ScaleCrop>
  <Company>Home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1</cp:lastModifiedBy>
  <cp:revision>8</cp:revision>
  <cp:lastPrinted>2014-03-14T02:46:00Z</cp:lastPrinted>
  <dcterms:created xsi:type="dcterms:W3CDTF">2014-02-28T03:47:00Z</dcterms:created>
  <dcterms:modified xsi:type="dcterms:W3CDTF">2016-06-21T15:49:00Z</dcterms:modified>
</cp:coreProperties>
</file>